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047C9" w14:textId="77777777" w:rsidR="0003359C" w:rsidRPr="00322981" w:rsidRDefault="00724BC7" w:rsidP="0003359C">
      <w:pPr>
        <w:rPr>
          <w:rFonts w:ascii="Source Sans Pro" w:hAnsi="Source Sans Pro" w:cs="Arial"/>
          <w:b/>
          <w:noProof/>
        </w:rPr>
      </w:pPr>
      <w:bookmarkStart w:id="0" w:name="_GoBack"/>
      <w:r w:rsidRPr="00322981">
        <w:rPr>
          <w:rFonts w:ascii="Source Sans Pro" w:hAnsi="Source Sans Pro" w:cs="Arial"/>
          <w:b/>
        </w:rPr>
        <w:t xml:space="preserve">DAILY </w:t>
      </w:r>
      <w:r w:rsidR="0003359C" w:rsidRPr="00322981">
        <w:rPr>
          <w:rFonts w:ascii="Source Sans Pro" w:hAnsi="Source Sans Pro" w:cs="Arial"/>
          <w:b/>
        </w:rPr>
        <w:t xml:space="preserve">SCHEDULE </w:t>
      </w:r>
    </w:p>
    <w:bookmarkEnd w:id="0"/>
    <w:p w14:paraId="029EC5E3" w14:textId="77777777" w:rsidR="0003359C" w:rsidRPr="0003359C" w:rsidRDefault="0003359C" w:rsidP="0003359C">
      <w:pPr>
        <w:pStyle w:val="ListParagraph"/>
        <w:ind w:left="0"/>
        <w:rPr>
          <w:rFonts w:ascii="Source Sans Pro" w:hAnsi="Source Sans Pro" w:cs="Arial"/>
          <w:noProof/>
        </w:rPr>
      </w:pPr>
      <w:r w:rsidRPr="0003359C">
        <w:rPr>
          <w:rFonts w:ascii="Source Sans Pro" w:hAnsi="Source Sans Pro" w:cs="Arial"/>
          <w:noProof/>
        </w:rPr>
        <w:t>June 29 (Friday), Depart Kalamazoo for Chengdu, China</w:t>
      </w:r>
    </w:p>
    <w:p w14:paraId="201A3D1B" w14:textId="77777777" w:rsidR="0003359C" w:rsidRDefault="0003359C" w:rsidP="0003359C">
      <w:pPr>
        <w:pStyle w:val="ListParagraph"/>
        <w:ind w:left="0"/>
        <w:rPr>
          <w:rFonts w:ascii="Source Sans Pro" w:hAnsi="Source Sans Pro" w:cs="Arial"/>
          <w:noProof/>
        </w:rPr>
      </w:pPr>
    </w:p>
    <w:p w14:paraId="29A6EBA9" w14:textId="77777777" w:rsidR="0003359C" w:rsidRPr="0003359C" w:rsidRDefault="0003359C" w:rsidP="0003359C">
      <w:pPr>
        <w:pStyle w:val="ListParagraph"/>
        <w:ind w:left="0"/>
        <w:rPr>
          <w:rFonts w:ascii="Source Sans Pro" w:hAnsi="Source Sans Pro" w:cs="Arial"/>
          <w:noProof/>
        </w:rPr>
      </w:pPr>
      <w:r w:rsidRPr="0003359C">
        <w:rPr>
          <w:rFonts w:ascii="Source Sans Pro" w:hAnsi="Source Sans Pro" w:cs="Arial"/>
          <w:noProof/>
        </w:rPr>
        <w:t>June 30 (Saturday), Arrive at Chengdu. Dr. Qi will pick up students from 8 a.m. –</w:t>
      </w:r>
      <w:r w:rsidR="00724BC7">
        <w:rPr>
          <w:rFonts w:ascii="Source Sans Pro" w:hAnsi="Source Sans Pro" w:cs="Arial"/>
          <w:noProof/>
        </w:rPr>
        <w:t xml:space="preserve"> Midnight at Shuangliu airport</w:t>
      </w:r>
    </w:p>
    <w:p w14:paraId="03AB7B61" w14:textId="77777777" w:rsidR="0003359C" w:rsidRDefault="0003359C" w:rsidP="0003359C">
      <w:pPr>
        <w:pStyle w:val="ListParagraph"/>
        <w:ind w:left="0"/>
        <w:rPr>
          <w:rFonts w:ascii="Source Sans Pro" w:hAnsi="Source Sans Pro" w:cs="Arial"/>
          <w:noProof/>
        </w:rPr>
      </w:pPr>
    </w:p>
    <w:p w14:paraId="64A8E891" w14:textId="77777777" w:rsidR="0003359C" w:rsidRPr="0003359C" w:rsidRDefault="0003359C" w:rsidP="0003359C">
      <w:pPr>
        <w:pStyle w:val="ListParagraph"/>
        <w:ind w:left="0"/>
        <w:rPr>
          <w:rFonts w:ascii="Source Sans Pro" w:hAnsi="Source Sans Pro" w:cs="Arial"/>
          <w:noProof/>
        </w:rPr>
      </w:pPr>
      <w:r>
        <w:rPr>
          <w:rFonts w:ascii="Source Sans Pro" w:hAnsi="Source Sans Pro" w:cs="Arial"/>
          <w:noProof/>
        </w:rPr>
        <w:t>J</w:t>
      </w:r>
      <w:r w:rsidRPr="0003359C">
        <w:rPr>
          <w:rFonts w:ascii="Source Sans Pro" w:hAnsi="Source Sans Pro" w:cs="Arial"/>
          <w:noProof/>
        </w:rPr>
        <w:t>uly 1 (Sunday)  2-6 p.m campus tours, 6:30 p.m. -10 p.m. Welcome Ceremony by Sichuan University</w:t>
      </w:r>
    </w:p>
    <w:p w14:paraId="3EEEE296" w14:textId="77777777" w:rsidR="0003359C" w:rsidRDefault="0003359C" w:rsidP="0003359C">
      <w:pPr>
        <w:pStyle w:val="ListParagraph"/>
        <w:ind w:left="0"/>
        <w:rPr>
          <w:rFonts w:ascii="Source Sans Pro" w:hAnsi="Source Sans Pro" w:cs="Arial"/>
          <w:noProof/>
        </w:rPr>
      </w:pPr>
    </w:p>
    <w:p w14:paraId="6D775B26" w14:textId="77777777" w:rsidR="0003359C" w:rsidRPr="0003359C" w:rsidRDefault="0003359C" w:rsidP="0003359C">
      <w:pPr>
        <w:pStyle w:val="ListParagraph"/>
        <w:ind w:left="0"/>
        <w:rPr>
          <w:rFonts w:ascii="Source Sans Pro" w:hAnsi="Source Sans Pro" w:cs="Arial"/>
          <w:noProof/>
        </w:rPr>
      </w:pPr>
      <w:r w:rsidRPr="0003359C">
        <w:rPr>
          <w:rFonts w:ascii="Source Sans Pro" w:hAnsi="Source Sans Pro" w:cs="Arial"/>
          <w:noProof/>
        </w:rPr>
        <w:t>July 2 (Monday), 8</w:t>
      </w:r>
      <w:r>
        <w:rPr>
          <w:rFonts w:ascii="Source Sans Pro" w:hAnsi="Source Sans Pro" w:cs="Arial"/>
          <w:noProof/>
        </w:rPr>
        <w:t xml:space="preserve"> </w:t>
      </w:r>
      <w:r w:rsidRPr="0003359C">
        <w:rPr>
          <w:rFonts w:ascii="Source Sans Pro" w:hAnsi="Source Sans Pro" w:cs="Arial"/>
          <w:noProof/>
        </w:rPr>
        <w:t xml:space="preserve">a.m.-Noon, meet with Chinese students, 2-6 p.m. lectures on introduction to chemical engineering including unit operations and related published literature. </w:t>
      </w:r>
    </w:p>
    <w:p w14:paraId="16F0A5A9" w14:textId="77777777" w:rsidR="0003359C" w:rsidRDefault="0003359C" w:rsidP="0003359C">
      <w:pPr>
        <w:pStyle w:val="ListParagraph"/>
        <w:ind w:left="0"/>
        <w:rPr>
          <w:rFonts w:ascii="Source Sans Pro" w:hAnsi="Source Sans Pro" w:cs="Arial"/>
          <w:noProof/>
        </w:rPr>
      </w:pPr>
    </w:p>
    <w:p w14:paraId="29100AC1" w14:textId="77777777" w:rsidR="0003359C" w:rsidRPr="0003359C" w:rsidRDefault="0003359C" w:rsidP="0003359C">
      <w:pPr>
        <w:pStyle w:val="ListParagraph"/>
        <w:ind w:left="0"/>
        <w:rPr>
          <w:rFonts w:ascii="Source Sans Pro" w:hAnsi="Source Sans Pro" w:cs="Arial"/>
          <w:noProof/>
        </w:rPr>
      </w:pPr>
      <w:r w:rsidRPr="0003359C">
        <w:rPr>
          <w:rFonts w:ascii="Source Sans Pro" w:hAnsi="Source Sans Pro" w:cs="Arial"/>
          <w:noProof/>
        </w:rPr>
        <w:t>July 3 (Tuesday) 8</w:t>
      </w:r>
      <w:r>
        <w:rPr>
          <w:rFonts w:ascii="Source Sans Pro" w:hAnsi="Source Sans Pro" w:cs="Arial"/>
          <w:noProof/>
        </w:rPr>
        <w:t xml:space="preserve"> </w:t>
      </w:r>
      <w:r w:rsidRPr="0003359C">
        <w:rPr>
          <w:rFonts w:ascii="Source Sans Pro" w:hAnsi="Source Sans Pro" w:cs="Arial"/>
          <w:noProof/>
        </w:rPr>
        <w:t>a.m. – Noon, visit WangJiang park, 2-6 p.m lectures on introduction to chemical engineering including unit operations and related published literature.</w:t>
      </w:r>
    </w:p>
    <w:p w14:paraId="67795717" w14:textId="77777777" w:rsidR="00724BC7" w:rsidRDefault="00724BC7" w:rsidP="0003359C">
      <w:pPr>
        <w:pStyle w:val="ListParagraph"/>
        <w:ind w:left="0"/>
        <w:rPr>
          <w:rFonts w:ascii="Source Sans Pro" w:hAnsi="Source Sans Pro" w:cs="Arial"/>
          <w:noProof/>
        </w:rPr>
      </w:pPr>
    </w:p>
    <w:p w14:paraId="350F0A69" w14:textId="77777777" w:rsidR="0003359C" w:rsidRDefault="0003359C" w:rsidP="0003359C">
      <w:pPr>
        <w:pStyle w:val="ListParagraph"/>
        <w:ind w:left="0"/>
        <w:rPr>
          <w:rFonts w:ascii="Source Sans Pro" w:hAnsi="Source Sans Pro" w:cs="Arial"/>
          <w:noProof/>
        </w:rPr>
      </w:pPr>
      <w:r w:rsidRPr="0003359C">
        <w:rPr>
          <w:rFonts w:ascii="Source Sans Pro" w:hAnsi="Source Sans Pro" w:cs="Arial"/>
          <w:noProof/>
        </w:rPr>
        <w:t xml:space="preserve">July 4 (Wednesday). 8 a.m. – Noon, visit </w:t>
      </w:r>
      <w:hyperlink r:id="rId6" w:history="1">
        <w:r w:rsidRPr="0003359C">
          <w:rPr>
            <w:rFonts w:ascii="Source Sans Pro" w:hAnsi="Source Sans Pro"/>
            <w:color w:val="545454"/>
            <w:lang w:val="en"/>
          </w:rPr>
          <w:t xml:space="preserve">Wide and </w:t>
        </w:r>
        <w:r w:rsidRPr="0003359C">
          <w:rPr>
            <w:rFonts w:ascii="Source Sans Pro" w:hAnsi="Source Sans Pro"/>
            <w:b/>
            <w:bCs/>
            <w:color w:val="545454"/>
            <w:lang w:val="en"/>
          </w:rPr>
          <w:t>Narrow Alleys, 2-6 p.m.,</w:t>
        </w:r>
        <w:r w:rsidRPr="0003359C">
          <w:rPr>
            <w:rFonts w:ascii="Source Sans Pro" w:hAnsi="Source Sans Pro"/>
            <w:color w:val="0000FF"/>
            <w:lang w:val="en"/>
          </w:rPr>
          <w:t xml:space="preserve"> </w:t>
        </w:r>
      </w:hyperlink>
      <w:r w:rsidRPr="0003359C">
        <w:rPr>
          <w:rFonts w:ascii="Source Sans Pro" w:hAnsi="Source Sans Pro" w:cs="Arial"/>
          <w:noProof/>
        </w:rPr>
        <w:t>lectures of introduction of chemical engineering including unit operations and related published literature.</w:t>
      </w:r>
    </w:p>
    <w:p w14:paraId="1D0F3E0E" w14:textId="77777777" w:rsidR="0003359C" w:rsidRPr="0003359C" w:rsidRDefault="0003359C" w:rsidP="0003359C">
      <w:pPr>
        <w:pStyle w:val="ListParagraph"/>
        <w:ind w:left="0"/>
        <w:rPr>
          <w:rFonts w:ascii="Source Sans Pro" w:hAnsi="Source Sans Pro" w:cs="Arial"/>
          <w:noProof/>
        </w:rPr>
      </w:pPr>
    </w:p>
    <w:p w14:paraId="6CCC65BE" w14:textId="77777777" w:rsidR="0003359C" w:rsidRPr="0003359C" w:rsidRDefault="0003359C" w:rsidP="0003359C">
      <w:pPr>
        <w:pStyle w:val="ListParagraph"/>
        <w:ind w:left="0"/>
        <w:rPr>
          <w:rFonts w:ascii="Source Sans Pro" w:hAnsi="Source Sans Pro" w:cs="Arial"/>
          <w:noProof/>
        </w:rPr>
      </w:pPr>
      <w:r w:rsidRPr="0003359C">
        <w:rPr>
          <w:rFonts w:ascii="Source Sans Pro" w:hAnsi="Source Sans Pro" w:cs="Arial"/>
          <w:noProof/>
        </w:rPr>
        <w:t>July 5 (Thursday). 8 a.m. – Noon,  visit</w:t>
      </w:r>
      <w:r w:rsidRPr="0003359C">
        <w:rPr>
          <w:rFonts w:ascii="Source Sans Pro" w:hAnsi="Source Sans Pro"/>
        </w:rPr>
        <w:t xml:space="preserve"> </w:t>
      </w:r>
      <w:r w:rsidRPr="0003359C">
        <w:rPr>
          <w:rFonts w:ascii="Source Sans Pro" w:hAnsi="Source Sans Pro" w:cs="Arial"/>
          <w:noProof/>
        </w:rPr>
        <w:t>Du Fu Thatched Cottage, visit</w:t>
      </w:r>
      <w:r w:rsidRPr="0003359C">
        <w:rPr>
          <w:rFonts w:ascii="Source Sans Pro" w:hAnsi="Source Sans Pro"/>
          <w:color w:val="222222"/>
          <w:lang w:val="en"/>
        </w:rPr>
        <w:t xml:space="preserve"> Wide and Narrow Alleys, 2 – 6 p.m., </w:t>
      </w:r>
      <w:r w:rsidRPr="0003359C">
        <w:rPr>
          <w:rFonts w:ascii="Source Sans Pro" w:hAnsi="Source Sans Pro" w:cs="Arial"/>
          <w:noProof/>
        </w:rPr>
        <w:t>lectures of introduction of chemical engineering including unit operations and related published literature plus a test on lecture material.</w:t>
      </w:r>
    </w:p>
    <w:p w14:paraId="78680EE0" w14:textId="77777777" w:rsidR="0003359C" w:rsidRDefault="0003359C" w:rsidP="0003359C">
      <w:pPr>
        <w:pStyle w:val="ListParagraph"/>
        <w:ind w:left="0"/>
        <w:rPr>
          <w:rFonts w:ascii="Source Sans Pro" w:hAnsi="Source Sans Pro" w:cs="Arial"/>
          <w:noProof/>
          <w:highlight w:val="yellow"/>
        </w:rPr>
      </w:pPr>
    </w:p>
    <w:p w14:paraId="4B0F9418" w14:textId="017F4664" w:rsidR="0003359C" w:rsidRPr="0003359C" w:rsidRDefault="0003359C" w:rsidP="0003359C">
      <w:pPr>
        <w:pStyle w:val="ListParagraph"/>
        <w:ind w:left="0"/>
        <w:rPr>
          <w:rFonts w:ascii="Source Sans Pro" w:hAnsi="Source Sans Pro" w:cs="Arial"/>
          <w:noProof/>
        </w:rPr>
      </w:pPr>
      <w:r w:rsidRPr="00200B25">
        <w:rPr>
          <w:rFonts w:ascii="Source Sans Pro" w:hAnsi="Source Sans Pro" w:cs="Arial"/>
          <w:noProof/>
        </w:rPr>
        <w:t xml:space="preserve">July 6 (Friday), 8 a.m. – Noon, visit chemical engineering labs, </w:t>
      </w:r>
      <w:r w:rsidRPr="00100630">
        <w:rPr>
          <w:rFonts w:ascii="Source Sans Pro" w:hAnsi="Source Sans Pro" w:cs="Arial"/>
          <w:noProof/>
        </w:rPr>
        <w:t>2 -6 p.m.</w:t>
      </w:r>
      <w:r w:rsidR="00100630" w:rsidRPr="00100630">
        <w:rPr>
          <w:rFonts w:ascii="Source Sans Pro" w:hAnsi="Source Sans Pro" w:cs="Arial"/>
          <w:noProof/>
        </w:rPr>
        <w:t>, meeting and party with Chinese math students</w:t>
      </w:r>
      <w:r w:rsidR="00200B25" w:rsidRPr="00100630">
        <w:rPr>
          <w:rFonts w:ascii="Source Sans Pro" w:hAnsi="Source Sans Pro" w:cs="Arial"/>
          <w:noProof/>
        </w:rPr>
        <w:t xml:space="preserve"> </w:t>
      </w:r>
    </w:p>
    <w:p w14:paraId="2FB14C23" w14:textId="77777777" w:rsidR="0003359C" w:rsidRDefault="0003359C" w:rsidP="0003359C">
      <w:pPr>
        <w:pStyle w:val="ListParagraph"/>
        <w:ind w:left="0"/>
        <w:rPr>
          <w:rFonts w:ascii="Source Sans Pro" w:hAnsi="Source Sans Pro" w:cs="Arial"/>
          <w:noProof/>
        </w:rPr>
      </w:pPr>
    </w:p>
    <w:p w14:paraId="3FC2B860" w14:textId="77777777" w:rsidR="0003359C" w:rsidRPr="0003359C" w:rsidRDefault="00724BC7" w:rsidP="0003359C">
      <w:pPr>
        <w:pStyle w:val="ListParagraph"/>
        <w:ind w:left="0"/>
        <w:rPr>
          <w:rFonts w:ascii="Source Sans Pro" w:hAnsi="Source Sans Pro" w:cs="Arial"/>
          <w:noProof/>
        </w:rPr>
      </w:pPr>
      <w:r>
        <w:rPr>
          <w:rFonts w:ascii="Source Sans Pro" w:hAnsi="Source Sans Pro" w:cs="Arial"/>
          <w:noProof/>
        </w:rPr>
        <w:t>July 7 (Saturday), 8 a.m.</w:t>
      </w:r>
      <w:r w:rsidR="0003359C" w:rsidRPr="0003359C">
        <w:rPr>
          <w:rFonts w:ascii="Source Sans Pro" w:hAnsi="Source Sans Pro" w:cs="Arial"/>
          <w:noProof/>
        </w:rPr>
        <w:t>– 8 p.m., visit  LeSan Buda, 2.5 hours awas from Chengdu.</w:t>
      </w:r>
    </w:p>
    <w:p w14:paraId="2C2816AA" w14:textId="77777777" w:rsidR="0003359C" w:rsidRDefault="0003359C" w:rsidP="0003359C">
      <w:pPr>
        <w:pStyle w:val="ListParagraph"/>
        <w:ind w:left="0"/>
        <w:rPr>
          <w:rFonts w:ascii="Source Sans Pro" w:hAnsi="Source Sans Pro" w:cs="Arial"/>
          <w:noProof/>
        </w:rPr>
      </w:pPr>
    </w:p>
    <w:p w14:paraId="18FA3ECB" w14:textId="77777777" w:rsidR="0003359C" w:rsidRPr="0003359C" w:rsidRDefault="0003359C" w:rsidP="0003359C">
      <w:pPr>
        <w:pStyle w:val="ListParagraph"/>
        <w:ind w:left="0"/>
        <w:rPr>
          <w:rFonts w:ascii="Source Sans Pro" w:hAnsi="Source Sans Pro" w:cs="Arial"/>
          <w:noProof/>
        </w:rPr>
      </w:pPr>
      <w:r w:rsidRPr="0003359C">
        <w:rPr>
          <w:rFonts w:ascii="Source Sans Pro" w:hAnsi="Source Sans Pro" w:cs="Arial"/>
          <w:noProof/>
        </w:rPr>
        <w:t>July 8 (Sunday), free time</w:t>
      </w:r>
    </w:p>
    <w:p w14:paraId="5347ACB7" w14:textId="77777777" w:rsidR="0003359C" w:rsidRDefault="0003359C" w:rsidP="0003359C">
      <w:pPr>
        <w:pStyle w:val="ListParagraph"/>
        <w:ind w:left="0"/>
        <w:rPr>
          <w:rFonts w:ascii="Source Sans Pro" w:hAnsi="Source Sans Pro" w:cs="Arial"/>
          <w:noProof/>
        </w:rPr>
      </w:pPr>
    </w:p>
    <w:p w14:paraId="7FB9C071" w14:textId="77777777" w:rsidR="0003359C" w:rsidRPr="0003359C" w:rsidRDefault="00724BC7" w:rsidP="0003359C">
      <w:pPr>
        <w:pStyle w:val="ListParagraph"/>
        <w:ind w:left="0"/>
        <w:rPr>
          <w:rFonts w:ascii="Source Sans Pro" w:hAnsi="Source Sans Pro"/>
          <w:color w:val="222222"/>
          <w:lang w:val="en"/>
        </w:rPr>
      </w:pPr>
      <w:r>
        <w:rPr>
          <w:rFonts w:ascii="Source Sans Pro" w:hAnsi="Source Sans Pro" w:cs="Arial"/>
          <w:noProof/>
        </w:rPr>
        <w:t>July 9 (Monday), 8 a.m.</w:t>
      </w:r>
      <w:r w:rsidR="0003359C" w:rsidRPr="0003359C">
        <w:rPr>
          <w:rFonts w:ascii="Source Sans Pro" w:hAnsi="Source Sans Pro" w:cs="Arial"/>
          <w:noProof/>
        </w:rPr>
        <w:t xml:space="preserve">– 5 p.m, visit  </w:t>
      </w:r>
      <w:hyperlink r:id="rId7" w:history="1">
        <w:r w:rsidR="0003359C" w:rsidRPr="0003359C">
          <w:rPr>
            <w:rFonts w:ascii="Source Sans Pro" w:hAnsi="Source Sans Pro"/>
            <w:color w:val="0000FF"/>
            <w:lang w:val="en"/>
          </w:rPr>
          <w:t>Chengdu Research Base of Giant Panda Breeding</w:t>
        </w:r>
      </w:hyperlink>
    </w:p>
    <w:p w14:paraId="1418B8B2" w14:textId="77777777" w:rsidR="0003359C" w:rsidRDefault="0003359C" w:rsidP="0003359C">
      <w:pPr>
        <w:pStyle w:val="ListParagraph"/>
        <w:ind w:left="0"/>
        <w:rPr>
          <w:rFonts w:ascii="Source Sans Pro" w:hAnsi="Source Sans Pro"/>
          <w:color w:val="222222"/>
          <w:lang w:val="en"/>
        </w:rPr>
      </w:pPr>
    </w:p>
    <w:p w14:paraId="13725211" w14:textId="77777777" w:rsidR="0003359C" w:rsidRPr="0003359C" w:rsidRDefault="00724BC7" w:rsidP="0003359C">
      <w:pPr>
        <w:pStyle w:val="ListParagraph"/>
        <w:ind w:left="0"/>
        <w:rPr>
          <w:rFonts w:ascii="Source Sans Pro" w:hAnsi="Source Sans Pro"/>
          <w:color w:val="222222"/>
          <w:lang w:val="en"/>
        </w:rPr>
      </w:pPr>
      <w:r>
        <w:rPr>
          <w:rFonts w:ascii="Source Sans Pro" w:hAnsi="Source Sans Pro"/>
          <w:color w:val="222222"/>
          <w:lang w:val="en"/>
        </w:rPr>
        <w:t>July 10 (Tuesday), 8 a.m.</w:t>
      </w:r>
      <w:r w:rsidR="00200B25">
        <w:rPr>
          <w:rFonts w:ascii="Source Sans Pro" w:hAnsi="Source Sans Pro"/>
          <w:color w:val="222222"/>
          <w:lang w:val="en"/>
        </w:rPr>
        <w:t>-</w:t>
      </w:r>
      <w:r w:rsidR="0003359C" w:rsidRPr="0003359C">
        <w:rPr>
          <w:rFonts w:ascii="Source Sans Pro" w:hAnsi="Source Sans Pro"/>
          <w:color w:val="222222"/>
          <w:lang w:val="en"/>
        </w:rPr>
        <w:t xml:space="preserve"> Noon, visit Sichuan University Research Center,  2 – 6 p.m.,  meet with Chemical Engineering college dean and visiting Professor Liang’s research group.</w:t>
      </w:r>
    </w:p>
    <w:p w14:paraId="23C32201" w14:textId="77777777" w:rsidR="0003359C" w:rsidRDefault="0003359C" w:rsidP="0003359C">
      <w:pPr>
        <w:pStyle w:val="ListParagraph"/>
        <w:ind w:left="0"/>
        <w:rPr>
          <w:rFonts w:ascii="Source Sans Pro" w:hAnsi="Source Sans Pro"/>
          <w:color w:val="222222"/>
          <w:lang w:val="en"/>
        </w:rPr>
      </w:pPr>
    </w:p>
    <w:p w14:paraId="0FFC5350" w14:textId="77777777" w:rsidR="0003359C" w:rsidRPr="0003359C" w:rsidRDefault="00724BC7" w:rsidP="0003359C">
      <w:pPr>
        <w:pStyle w:val="ListParagraph"/>
        <w:ind w:left="0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222222"/>
          <w:lang w:val="en"/>
        </w:rPr>
        <w:t>July 11 (Wednesday), 8 a.m.</w:t>
      </w:r>
      <w:r w:rsidR="0003359C" w:rsidRPr="0003359C">
        <w:rPr>
          <w:rFonts w:ascii="Source Sans Pro" w:hAnsi="Source Sans Pro"/>
          <w:color w:val="222222"/>
          <w:lang w:val="en"/>
        </w:rPr>
        <w:t>–</w:t>
      </w:r>
      <w:r>
        <w:rPr>
          <w:rFonts w:ascii="Source Sans Pro" w:hAnsi="Source Sans Pro"/>
          <w:color w:val="222222"/>
          <w:lang w:val="en"/>
        </w:rPr>
        <w:t xml:space="preserve"> </w:t>
      </w:r>
      <w:r w:rsidR="0003359C" w:rsidRPr="0003359C">
        <w:rPr>
          <w:rFonts w:ascii="Source Sans Pro" w:hAnsi="Source Sans Pro"/>
          <w:color w:val="222222"/>
          <w:lang w:val="en"/>
        </w:rPr>
        <w:t xml:space="preserve">4 p.m., visit </w:t>
      </w:r>
      <w:proofErr w:type="spellStart"/>
      <w:r w:rsidR="0003359C" w:rsidRPr="0003359C">
        <w:rPr>
          <w:rFonts w:ascii="Source Sans Pro" w:hAnsi="Source Sans Pro"/>
          <w:color w:val="000000"/>
        </w:rPr>
        <w:t>Sanxingdui</w:t>
      </w:r>
      <w:proofErr w:type="spellEnd"/>
      <w:r w:rsidR="0003359C" w:rsidRPr="0003359C">
        <w:rPr>
          <w:rFonts w:ascii="Source Sans Pro" w:hAnsi="Source Sans Pro"/>
          <w:color w:val="000000"/>
        </w:rPr>
        <w:t xml:space="preserve"> Museum (Three-Star Piles Museum, 7000 BC)</w:t>
      </w:r>
    </w:p>
    <w:p w14:paraId="5E14DA75" w14:textId="77777777" w:rsidR="0003359C" w:rsidRDefault="0003359C" w:rsidP="0003359C">
      <w:pPr>
        <w:pStyle w:val="ListParagraph"/>
        <w:ind w:left="0"/>
        <w:rPr>
          <w:rFonts w:ascii="Source Sans Pro" w:hAnsi="Source Sans Pro"/>
          <w:color w:val="000000"/>
        </w:rPr>
      </w:pPr>
    </w:p>
    <w:p w14:paraId="610DB5C2" w14:textId="77777777" w:rsidR="0003359C" w:rsidRPr="0003359C" w:rsidRDefault="0003359C" w:rsidP="0003359C">
      <w:pPr>
        <w:pStyle w:val="ListParagraph"/>
        <w:ind w:left="0"/>
        <w:rPr>
          <w:rFonts w:ascii="Source Sans Pro" w:hAnsi="Source Sans Pro"/>
          <w:color w:val="000000"/>
        </w:rPr>
      </w:pPr>
      <w:proofErr w:type="gramStart"/>
      <w:r w:rsidRPr="0003359C">
        <w:rPr>
          <w:rFonts w:ascii="Source Sans Pro" w:hAnsi="Source Sans Pro"/>
          <w:color w:val="000000"/>
        </w:rPr>
        <w:t xml:space="preserve">July 12 (Thursday), </w:t>
      </w:r>
      <w:r w:rsidR="00724BC7">
        <w:rPr>
          <w:rFonts w:ascii="Source Sans Pro" w:hAnsi="Source Sans Pro"/>
          <w:color w:val="222222"/>
          <w:lang w:val="en"/>
        </w:rPr>
        <w:t>8 a.m.</w:t>
      </w:r>
      <w:r w:rsidRPr="0003359C">
        <w:rPr>
          <w:rFonts w:ascii="Source Sans Pro" w:hAnsi="Source Sans Pro"/>
          <w:color w:val="222222"/>
          <w:lang w:val="en"/>
        </w:rPr>
        <w:t>– Noon, Professor Li gives a talk to WMU students, 2-6 p.m.</w:t>
      </w:r>
      <w:proofErr w:type="gramEnd"/>
      <w:r w:rsidRPr="0003359C">
        <w:rPr>
          <w:rFonts w:ascii="Source Sans Pro" w:hAnsi="Source Sans Pro"/>
          <w:color w:val="222222"/>
          <w:lang w:val="en"/>
        </w:rPr>
        <w:t xml:space="preserve">, </w:t>
      </w:r>
      <w:proofErr w:type="gramStart"/>
      <w:r w:rsidRPr="0003359C">
        <w:rPr>
          <w:rFonts w:ascii="Source Sans Pro" w:hAnsi="Source Sans Pro"/>
          <w:color w:val="222222"/>
          <w:lang w:val="en"/>
        </w:rPr>
        <w:t xml:space="preserve">visit </w:t>
      </w:r>
      <w:hyperlink r:id="rId8" w:history="1">
        <w:r w:rsidRPr="0003359C">
          <w:rPr>
            <w:rFonts w:ascii="Source Sans Pro" w:hAnsi="Source Sans Pro"/>
            <w:color w:val="0000FF"/>
            <w:lang w:val="en"/>
          </w:rPr>
          <w:t>Jinli Ancient Street</w:t>
        </w:r>
        <w:proofErr w:type="gramEnd"/>
      </w:hyperlink>
    </w:p>
    <w:p w14:paraId="6602CBF6" w14:textId="77777777" w:rsidR="0003359C" w:rsidRDefault="0003359C" w:rsidP="0003359C">
      <w:pPr>
        <w:pStyle w:val="ListParagraph"/>
        <w:ind w:left="0"/>
        <w:rPr>
          <w:rFonts w:ascii="Source Sans Pro" w:hAnsi="Source Sans Pro"/>
          <w:color w:val="222222"/>
          <w:lang w:val="en"/>
        </w:rPr>
      </w:pPr>
    </w:p>
    <w:p w14:paraId="14577935" w14:textId="77777777" w:rsidR="0003359C" w:rsidRPr="0003359C" w:rsidRDefault="0003359C" w:rsidP="0003359C">
      <w:pPr>
        <w:pStyle w:val="ListParagraph"/>
        <w:ind w:left="0"/>
        <w:rPr>
          <w:rFonts w:ascii="Source Sans Pro" w:hAnsi="Source Sans Pro"/>
          <w:color w:val="222222"/>
          <w:lang w:val="en"/>
        </w:rPr>
      </w:pPr>
      <w:r w:rsidRPr="0003359C">
        <w:rPr>
          <w:rFonts w:ascii="Source Sans Pro" w:hAnsi="Source Sans Pro"/>
          <w:color w:val="222222"/>
          <w:lang w:val="en"/>
        </w:rPr>
        <w:lastRenderedPageBreak/>
        <w:t>July 13 (Friday), 10 a.m. – Noon, Party with Chinese students and faculty, 2-6 p.m., visit pharmaceutical company, 7-9 p.m., attend Sichuan Opera</w:t>
      </w:r>
    </w:p>
    <w:p w14:paraId="7AD19BC0" w14:textId="77777777" w:rsidR="0003359C" w:rsidRDefault="0003359C" w:rsidP="0003359C">
      <w:pPr>
        <w:pStyle w:val="ListParagraph"/>
        <w:ind w:left="0"/>
        <w:rPr>
          <w:rFonts w:ascii="Source Sans Pro" w:hAnsi="Source Sans Pro"/>
          <w:color w:val="222222"/>
          <w:lang w:val="en"/>
        </w:rPr>
      </w:pPr>
    </w:p>
    <w:p w14:paraId="5651091D" w14:textId="77777777" w:rsidR="0003359C" w:rsidRPr="0003359C" w:rsidRDefault="0003359C" w:rsidP="0003359C">
      <w:pPr>
        <w:pStyle w:val="ListParagraph"/>
        <w:ind w:left="0"/>
        <w:rPr>
          <w:rFonts w:ascii="Source Sans Pro" w:hAnsi="Source Sans Pro"/>
          <w:color w:val="222222"/>
          <w:lang w:val="en"/>
        </w:rPr>
      </w:pPr>
      <w:r w:rsidRPr="0003359C">
        <w:rPr>
          <w:rFonts w:ascii="Source Sans Pro" w:hAnsi="Source Sans Pro"/>
          <w:color w:val="222222"/>
          <w:lang w:val="en"/>
        </w:rPr>
        <w:t>July 14 (Saturday) free time or fly back to USA</w:t>
      </w:r>
    </w:p>
    <w:p w14:paraId="7DD77AD1" w14:textId="77777777" w:rsidR="0003359C" w:rsidRDefault="0003359C" w:rsidP="0003359C">
      <w:pPr>
        <w:pStyle w:val="ListParagraph"/>
        <w:ind w:left="0"/>
        <w:rPr>
          <w:rFonts w:ascii="Source Sans Pro" w:hAnsi="Source Sans Pro"/>
          <w:color w:val="222222"/>
          <w:lang w:val="en"/>
        </w:rPr>
      </w:pPr>
    </w:p>
    <w:p w14:paraId="4E8FA999" w14:textId="77777777" w:rsidR="0003359C" w:rsidRPr="0003359C" w:rsidRDefault="0003359C" w:rsidP="0003359C">
      <w:pPr>
        <w:pStyle w:val="ListParagraph"/>
        <w:ind w:left="0"/>
        <w:rPr>
          <w:rFonts w:ascii="Source Sans Pro" w:hAnsi="Source Sans Pro" w:cs="Arial"/>
          <w:noProof/>
        </w:rPr>
      </w:pPr>
      <w:r w:rsidRPr="0003359C">
        <w:rPr>
          <w:rFonts w:ascii="Source Sans Pro" w:hAnsi="Source Sans Pro"/>
          <w:color w:val="222222"/>
          <w:lang w:val="en"/>
        </w:rPr>
        <w:t>July 15 (Sunday) fly back to USA.</w:t>
      </w:r>
    </w:p>
    <w:p w14:paraId="786A2E37" w14:textId="77777777" w:rsidR="00960FAE" w:rsidRPr="0003359C" w:rsidRDefault="00960FAE" w:rsidP="0003359C">
      <w:pPr>
        <w:rPr>
          <w:rFonts w:ascii="Source Sans Pro" w:hAnsi="Source Sans Pro"/>
        </w:rPr>
      </w:pPr>
    </w:p>
    <w:sectPr w:rsidR="00960FAE" w:rsidRPr="0003359C" w:rsidSect="00724BC7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9DC"/>
    <w:multiLevelType w:val="hybridMultilevel"/>
    <w:tmpl w:val="FABE1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F82885"/>
    <w:multiLevelType w:val="hybridMultilevel"/>
    <w:tmpl w:val="A11C2AEE"/>
    <w:lvl w:ilvl="0" w:tplc="42CE6B8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9C"/>
    <w:rsid w:val="0003359C"/>
    <w:rsid w:val="00100630"/>
    <w:rsid w:val="00200B25"/>
    <w:rsid w:val="00322981"/>
    <w:rsid w:val="00724BC7"/>
    <w:rsid w:val="009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B1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9C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9C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m/url?sa=t&amp;rct=j&amp;q=&amp;esrc=s&amp;source=web&amp;cd=1&amp;cad=rja&amp;uact=8&amp;ved=0ahUKEwj5zoHmk-fOAhWkDcAKHVjbCOAQFghFMAA&amp;url=https%3A%2F%2Fen.wikipedia.org%2Fwiki%2FDu_Fu_Thatched_Cottage&amp;usg=AFQjCNGgl-MeqVEQ7WOqmrZCHN3sYPLnsg" TargetMode="External"/><Relationship Id="rId7" Type="http://schemas.openxmlformats.org/officeDocument/2006/relationships/hyperlink" Target="http://www.panda.org.cn/english/" TargetMode="External"/><Relationship Id="rId8" Type="http://schemas.openxmlformats.org/officeDocument/2006/relationships/hyperlink" Target="https://www.google.com/url?sa=t&amp;rct=j&amp;q=&amp;esrc=s&amp;source=web&amp;cd=1&amp;cad=rja&amp;uact=8&amp;ved=0ahUKEwi75p3Ek-fOAhWFJ8AKHcQ4A-8QFghFMAA&amp;url=https%3A%2F%2Fwww.travelchinaguide.com%2Fattraction%2Fsichuan%2Fchengdu%2Fjinli-street.htm&amp;usg=AFQjCNFHVBxwfsFg2sAOqggFVfJazZlUfw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Holly</cp:lastModifiedBy>
  <cp:revision>2</cp:revision>
  <cp:lastPrinted>2017-11-16T16:39:00Z</cp:lastPrinted>
  <dcterms:created xsi:type="dcterms:W3CDTF">2017-11-17T16:30:00Z</dcterms:created>
  <dcterms:modified xsi:type="dcterms:W3CDTF">2017-11-17T16:30:00Z</dcterms:modified>
</cp:coreProperties>
</file>